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30C79" w14:textId="77777777" w:rsidR="0067421A" w:rsidRDefault="0067421A" w:rsidP="0067421A">
      <w:pPr>
        <w:jc w:val="center"/>
        <w:rPr>
          <w:b/>
        </w:rPr>
      </w:pPr>
      <w:r>
        <w:rPr>
          <w:b/>
        </w:rPr>
        <w:t>ANEXO IV</w:t>
      </w:r>
    </w:p>
    <w:p w14:paraId="42425819" w14:textId="77777777" w:rsidR="0067421A" w:rsidRDefault="0067421A" w:rsidP="0067421A">
      <w:pPr>
        <w:jc w:val="center"/>
        <w:rPr>
          <w:b/>
          <w:bCs/>
        </w:rPr>
      </w:pPr>
    </w:p>
    <w:p w14:paraId="063A7E45" w14:textId="77777777" w:rsidR="0067421A" w:rsidRPr="00C52313" w:rsidRDefault="0067421A" w:rsidP="0067421A">
      <w:pPr>
        <w:jc w:val="center"/>
        <w:rPr>
          <w:b/>
          <w:bCs/>
        </w:rPr>
      </w:pPr>
      <w:r>
        <w:rPr>
          <w:b/>
          <w:bCs/>
        </w:rPr>
        <w:t>F</w:t>
      </w:r>
      <w:r w:rsidRPr="00C52313">
        <w:rPr>
          <w:b/>
          <w:bCs/>
        </w:rPr>
        <w:t>ICHA DE AVALIAÇÃO DO CURRÍCULO E CRA</w:t>
      </w:r>
    </w:p>
    <w:p w14:paraId="0D0ABF9D" w14:textId="77777777" w:rsidR="0067421A" w:rsidRDefault="0067421A" w:rsidP="0067421A">
      <w:pPr>
        <w:jc w:val="center"/>
        <w:rPr>
          <w:b/>
        </w:rPr>
      </w:pPr>
    </w:p>
    <w:p w14:paraId="70659365" w14:textId="77777777" w:rsidR="0067421A" w:rsidRDefault="0067421A" w:rsidP="0067421A">
      <w:pPr>
        <w:tabs>
          <w:tab w:val="left" w:pos="8259"/>
        </w:tabs>
        <w:ind w:left="53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Nome do(a) candidato (a): </w:t>
      </w:r>
      <w:r>
        <w:rPr>
          <w:b/>
          <w:sz w:val="20"/>
          <w:szCs w:val="20"/>
          <w:u w:val="single"/>
        </w:rPr>
        <w:t xml:space="preserve"> </w:t>
      </w:r>
      <w:permStart w:id="1715956545" w:edGrp="everyone"/>
      <w:r>
        <w:rPr>
          <w:b/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ab/>
      </w:r>
      <w:permEnd w:id="1715956545"/>
    </w:p>
    <w:p w14:paraId="03D46DBA" w14:textId="77777777" w:rsidR="0067421A" w:rsidRDefault="0067421A" w:rsidP="006742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7821892" w14:textId="77777777" w:rsidR="0067421A" w:rsidRDefault="0067421A" w:rsidP="0067421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7"/>
          <w:szCs w:val="1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43"/>
        <w:gridCol w:w="1025"/>
        <w:gridCol w:w="1220"/>
        <w:gridCol w:w="1103"/>
        <w:gridCol w:w="1103"/>
      </w:tblGrid>
      <w:tr w:rsidR="0067421A" w14:paraId="1C7BED43" w14:textId="77777777" w:rsidTr="001A32C0">
        <w:trPr>
          <w:trHeight w:val="480"/>
        </w:trPr>
        <w:tc>
          <w:tcPr>
            <w:tcW w:w="2813" w:type="pct"/>
          </w:tcPr>
          <w:p w14:paraId="24F53BA8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16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CRITÉRIO</w:t>
            </w:r>
          </w:p>
        </w:tc>
        <w:tc>
          <w:tcPr>
            <w:tcW w:w="448" w:type="pct"/>
          </w:tcPr>
          <w:p w14:paraId="6EFE72B9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582" w:type="pct"/>
            <w:tcBorders>
              <w:right w:val="single" w:sz="6" w:space="0" w:color="000000"/>
            </w:tcBorders>
          </w:tcPr>
          <w:p w14:paraId="3284031E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 w:right="9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Pontuação Unitária</w:t>
            </w:r>
          </w:p>
        </w:tc>
        <w:tc>
          <w:tcPr>
            <w:tcW w:w="590" w:type="pct"/>
            <w:tcBorders>
              <w:left w:val="single" w:sz="6" w:space="0" w:color="000000"/>
            </w:tcBorders>
          </w:tcPr>
          <w:p w14:paraId="0D785C8F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567" w:type="pct"/>
          </w:tcPr>
          <w:p w14:paraId="5D839870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Pontuação Adquirida</w:t>
            </w:r>
          </w:p>
        </w:tc>
      </w:tr>
      <w:tr w:rsidR="0067421A" w14:paraId="01E5348A" w14:textId="77777777" w:rsidTr="001A32C0">
        <w:trPr>
          <w:trHeight w:val="260"/>
        </w:trPr>
        <w:tc>
          <w:tcPr>
            <w:tcW w:w="5000" w:type="pct"/>
            <w:gridSpan w:val="5"/>
            <w:shd w:val="clear" w:color="auto" w:fill="9CC2E4"/>
          </w:tcPr>
          <w:p w14:paraId="5949DE62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3392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(A) FORMAÇÃO DE GRADUAÇÃO</w:t>
            </w:r>
          </w:p>
        </w:tc>
      </w:tr>
      <w:tr w:rsidR="0067421A" w14:paraId="57C31CEC" w14:textId="77777777" w:rsidTr="001A32C0">
        <w:trPr>
          <w:trHeight w:val="260"/>
        </w:trPr>
        <w:tc>
          <w:tcPr>
            <w:tcW w:w="2813" w:type="pct"/>
          </w:tcPr>
          <w:p w14:paraId="511D4AEE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18"/>
                <w:szCs w:val="18"/>
              </w:rPr>
            </w:pPr>
            <w:permStart w:id="1945647977" w:edGrp="everyone" w:colFirst="4" w:colLast="4"/>
            <w:r>
              <w:rPr>
                <w:color w:val="000000"/>
                <w:sz w:val="18"/>
                <w:szCs w:val="18"/>
              </w:rPr>
              <w:t>Graduação em Administração - 100 pontos. No máximo 1</w:t>
            </w:r>
          </w:p>
        </w:tc>
        <w:tc>
          <w:tcPr>
            <w:tcW w:w="448" w:type="pct"/>
          </w:tcPr>
          <w:p w14:paraId="6BD05A29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5" w:right="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582" w:type="pct"/>
            <w:tcBorders>
              <w:right w:val="single" w:sz="6" w:space="0" w:color="000000"/>
            </w:tcBorders>
          </w:tcPr>
          <w:p w14:paraId="331FD599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5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0" w:type="pct"/>
            <w:tcBorders>
              <w:left w:val="single" w:sz="6" w:space="0" w:color="000000"/>
            </w:tcBorders>
          </w:tcPr>
          <w:p w14:paraId="67522E6A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56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pct"/>
          </w:tcPr>
          <w:p w14:paraId="56CB7E8F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7421A" w14:paraId="7CE74DE6" w14:textId="77777777" w:rsidTr="001A32C0">
        <w:trPr>
          <w:trHeight w:val="760"/>
        </w:trPr>
        <w:tc>
          <w:tcPr>
            <w:tcW w:w="2813" w:type="pct"/>
          </w:tcPr>
          <w:p w14:paraId="733975EE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40"/>
              <w:rPr>
                <w:color w:val="000000"/>
                <w:sz w:val="18"/>
                <w:szCs w:val="18"/>
              </w:rPr>
            </w:pPr>
            <w:permStart w:id="2028355627" w:edGrp="everyone" w:colFirst="4" w:colLast="4"/>
            <w:permEnd w:id="1945647977"/>
            <w:r>
              <w:rPr>
                <w:color w:val="000000"/>
                <w:sz w:val="18"/>
                <w:szCs w:val="18"/>
              </w:rPr>
              <w:t>Graduação em áreas afins (Economia, Ciências Contábeis, Turismo e demais formações vinculadas às Ciências Sociais Aplicadas) e Engenharia de Produção. No máximo 1.</w:t>
            </w:r>
          </w:p>
        </w:tc>
        <w:tc>
          <w:tcPr>
            <w:tcW w:w="448" w:type="pct"/>
          </w:tcPr>
          <w:p w14:paraId="7E6E1063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08" w:right="7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582" w:type="pct"/>
            <w:tcBorders>
              <w:right w:val="single" w:sz="6" w:space="0" w:color="000000"/>
            </w:tcBorders>
          </w:tcPr>
          <w:p w14:paraId="5F779994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5"/>
                <w:szCs w:val="25"/>
              </w:rPr>
            </w:pPr>
          </w:p>
          <w:p w14:paraId="0A4BA719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90" w:type="pct"/>
            <w:tcBorders>
              <w:left w:val="single" w:sz="6" w:space="0" w:color="000000"/>
            </w:tcBorders>
          </w:tcPr>
          <w:p w14:paraId="135625E1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5"/>
                <w:szCs w:val="25"/>
              </w:rPr>
            </w:pPr>
          </w:p>
          <w:p w14:paraId="6AF7DA43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pct"/>
          </w:tcPr>
          <w:p w14:paraId="417D3F04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7421A" w14:paraId="21AC0303" w14:textId="77777777" w:rsidTr="001A32C0">
        <w:trPr>
          <w:trHeight w:val="260"/>
        </w:trPr>
        <w:tc>
          <w:tcPr>
            <w:tcW w:w="2813" w:type="pct"/>
          </w:tcPr>
          <w:p w14:paraId="50A45B67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18"/>
                <w:szCs w:val="18"/>
              </w:rPr>
            </w:pPr>
            <w:permStart w:id="931886185" w:edGrp="everyone" w:colFirst="4" w:colLast="4"/>
            <w:permEnd w:id="2028355627"/>
            <w:r>
              <w:rPr>
                <w:color w:val="000000"/>
                <w:sz w:val="18"/>
                <w:szCs w:val="18"/>
              </w:rPr>
              <w:t>Graduação em áreas correlatas. No máximo 1.</w:t>
            </w:r>
          </w:p>
        </w:tc>
        <w:tc>
          <w:tcPr>
            <w:tcW w:w="448" w:type="pct"/>
          </w:tcPr>
          <w:p w14:paraId="4C535928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08" w:right="7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582" w:type="pct"/>
            <w:tcBorders>
              <w:right w:val="single" w:sz="6" w:space="0" w:color="000000"/>
            </w:tcBorders>
          </w:tcPr>
          <w:p w14:paraId="34902C19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9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90" w:type="pct"/>
            <w:tcBorders>
              <w:left w:val="single" w:sz="6" w:space="0" w:color="000000"/>
            </w:tcBorders>
          </w:tcPr>
          <w:p w14:paraId="19F88962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pct"/>
          </w:tcPr>
          <w:p w14:paraId="6EBB4752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7421A" w14:paraId="15860BB6" w14:textId="77777777" w:rsidTr="001A32C0">
        <w:trPr>
          <w:trHeight w:val="260"/>
        </w:trPr>
        <w:tc>
          <w:tcPr>
            <w:tcW w:w="2813" w:type="pct"/>
          </w:tcPr>
          <w:p w14:paraId="5EFC450F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497"/>
              <w:rPr>
                <w:b/>
                <w:color w:val="000000"/>
                <w:sz w:val="20"/>
                <w:szCs w:val="20"/>
              </w:rPr>
            </w:pPr>
            <w:permStart w:id="980549716" w:edGrp="everyone" w:colFirst="2" w:colLast="2"/>
            <w:permEnd w:id="931886185"/>
            <w:r>
              <w:rPr>
                <w:b/>
                <w:color w:val="000000"/>
                <w:sz w:val="20"/>
                <w:szCs w:val="20"/>
              </w:rPr>
              <w:t>Pontuação total do subitem</w:t>
            </w:r>
          </w:p>
        </w:tc>
        <w:tc>
          <w:tcPr>
            <w:tcW w:w="1619" w:type="pct"/>
            <w:gridSpan w:val="3"/>
          </w:tcPr>
          <w:p w14:paraId="0EF2286B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3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14:paraId="7B054DC9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permEnd w:id="980549716"/>
      <w:tr w:rsidR="0067421A" w14:paraId="7B9792E2" w14:textId="77777777" w:rsidTr="001A32C0">
        <w:trPr>
          <w:trHeight w:val="280"/>
        </w:trPr>
        <w:tc>
          <w:tcPr>
            <w:tcW w:w="5000" w:type="pct"/>
            <w:gridSpan w:val="5"/>
            <w:shd w:val="clear" w:color="auto" w:fill="9CC2E4"/>
          </w:tcPr>
          <w:p w14:paraId="527C09FA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316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(B) FORMAÇÃO NA PÓS-GRADUAÇÃO</w:t>
            </w:r>
          </w:p>
        </w:tc>
      </w:tr>
      <w:tr w:rsidR="0067421A" w14:paraId="11CCCF0C" w14:textId="77777777" w:rsidTr="001A32C0">
        <w:trPr>
          <w:trHeight w:val="480"/>
        </w:trPr>
        <w:tc>
          <w:tcPr>
            <w:tcW w:w="2813" w:type="pct"/>
          </w:tcPr>
          <w:p w14:paraId="00EAEADB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0"/>
                <w:szCs w:val="20"/>
              </w:rPr>
            </w:pPr>
            <w:permStart w:id="2014655497" w:edGrp="everyone" w:colFirst="4" w:colLast="4"/>
            <w:r>
              <w:rPr>
                <w:color w:val="000000"/>
                <w:sz w:val="20"/>
                <w:szCs w:val="20"/>
              </w:rPr>
              <w:t xml:space="preserve">Curso de pós-graduação </w:t>
            </w:r>
            <w:r w:rsidRPr="00172E6D">
              <w:rPr>
                <w:i/>
                <w:iCs/>
                <w:color w:val="000000"/>
                <w:sz w:val="20"/>
                <w:szCs w:val="20"/>
              </w:rPr>
              <w:t>stricto sensu</w:t>
            </w:r>
            <w:r>
              <w:rPr>
                <w:color w:val="000000"/>
                <w:sz w:val="20"/>
                <w:szCs w:val="20"/>
              </w:rPr>
              <w:t xml:space="preserve"> (mestrado em áreas afins e</w:t>
            </w:r>
          </w:p>
          <w:p w14:paraId="4F4085AF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correlatas. No máximo 1</w:t>
            </w:r>
          </w:p>
        </w:tc>
        <w:tc>
          <w:tcPr>
            <w:tcW w:w="448" w:type="pct"/>
          </w:tcPr>
          <w:p w14:paraId="79557844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582" w:type="pct"/>
            <w:tcBorders>
              <w:right w:val="single" w:sz="6" w:space="0" w:color="000000"/>
            </w:tcBorders>
          </w:tcPr>
          <w:p w14:paraId="5EF3D15F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4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90" w:type="pct"/>
            <w:tcBorders>
              <w:left w:val="single" w:sz="6" w:space="0" w:color="000000"/>
            </w:tcBorders>
          </w:tcPr>
          <w:p w14:paraId="4AB40F57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4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pct"/>
          </w:tcPr>
          <w:p w14:paraId="78BD50AC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7421A" w14:paraId="5ED4B295" w14:textId="77777777" w:rsidTr="001A32C0">
        <w:trPr>
          <w:trHeight w:val="480"/>
        </w:trPr>
        <w:tc>
          <w:tcPr>
            <w:tcW w:w="2813" w:type="pct"/>
          </w:tcPr>
          <w:p w14:paraId="792FBCDF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0"/>
                <w:szCs w:val="20"/>
              </w:rPr>
            </w:pPr>
            <w:permStart w:id="1568365903" w:edGrp="everyone" w:colFirst="4" w:colLast="4"/>
            <w:permEnd w:id="2014655497"/>
            <w:r>
              <w:rPr>
                <w:color w:val="000000"/>
                <w:sz w:val="20"/>
                <w:szCs w:val="20"/>
              </w:rPr>
              <w:t xml:space="preserve">Curso de pós-graduação </w:t>
            </w:r>
            <w:r>
              <w:rPr>
                <w:i/>
                <w:color w:val="000000"/>
                <w:sz w:val="20"/>
                <w:szCs w:val="20"/>
              </w:rPr>
              <w:t xml:space="preserve">latu sensu </w:t>
            </w:r>
            <w:r w:rsidRPr="00D440CD">
              <w:rPr>
                <w:rFonts w:eastAsia="Gungsuh"/>
                <w:color w:val="000000"/>
                <w:sz w:val="20"/>
                <w:szCs w:val="20"/>
              </w:rPr>
              <w:t xml:space="preserve">em áreas afins e correlatas (≥ </w:t>
            </w:r>
            <w:r w:rsidRPr="00D440CD">
              <w:rPr>
                <w:color w:val="000000"/>
                <w:sz w:val="20"/>
                <w:szCs w:val="20"/>
              </w:rPr>
              <w:t>360 horas). No máximo 1</w:t>
            </w:r>
          </w:p>
        </w:tc>
        <w:tc>
          <w:tcPr>
            <w:tcW w:w="448" w:type="pct"/>
          </w:tcPr>
          <w:p w14:paraId="376DBC16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582" w:type="pct"/>
            <w:tcBorders>
              <w:right w:val="single" w:sz="6" w:space="0" w:color="000000"/>
            </w:tcBorders>
          </w:tcPr>
          <w:p w14:paraId="07D56240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4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90" w:type="pct"/>
            <w:tcBorders>
              <w:left w:val="single" w:sz="6" w:space="0" w:color="000000"/>
            </w:tcBorders>
          </w:tcPr>
          <w:p w14:paraId="2026E4F4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4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pct"/>
          </w:tcPr>
          <w:p w14:paraId="0F2A24DC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7421A" w14:paraId="6756BEF2" w14:textId="77777777" w:rsidTr="001A32C0">
        <w:trPr>
          <w:trHeight w:val="260"/>
        </w:trPr>
        <w:tc>
          <w:tcPr>
            <w:tcW w:w="2813" w:type="pct"/>
          </w:tcPr>
          <w:p w14:paraId="20D3F3D8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497"/>
              <w:rPr>
                <w:b/>
                <w:color w:val="000000"/>
                <w:sz w:val="20"/>
                <w:szCs w:val="20"/>
              </w:rPr>
            </w:pPr>
            <w:permStart w:id="924258202" w:edGrp="everyone" w:colFirst="2" w:colLast="2"/>
            <w:permEnd w:id="1568365903"/>
            <w:r>
              <w:rPr>
                <w:b/>
                <w:color w:val="000000"/>
                <w:sz w:val="20"/>
                <w:szCs w:val="20"/>
              </w:rPr>
              <w:t>Pontuação total do subitem</w:t>
            </w:r>
          </w:p>
        </w:tc>
        <w:tc>
          <w:tcPr>
            <w:tcW w:w="1619" w:type="pct"/>
            <w:gridSpan w:val="3"/>
          </w:tcPr>
          <w:p w14:paraId="7E3E66A7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14:paraId="3AF515EB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permEnd w:id="924258202"/>
    </w:tbl>
    <w:p w14:paraId="05E83D4F" w14:textId="77777777" w:rsidR="0067421A" w:rsidRDefault="0067421A" w:rsidP="006742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984A8B0" w14:textId="77777777" w:rsidR="0067421A" w:rsidRDefault="0067421A" w:rsidP="0067421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1"/>
          <w:szCs w:val="1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81"/>
        <w:gridCol w:w="988"/>
        <w:gridCol w:w="1316"/>
        <w:gridCol w:w="1097"/>
        <w:gridCol w:w="712"/>
      </w:tblGrid>
      <w:tr w:rsidR="0067421A" w14:paraId="385E8B84" w14:textId="77777777" w:rsidTr="001A32C0">
        <w:trPr>
          <w:trHeight w:val="220"/>
        </w:trPr>
        <w:tc>
          <w:tcPr>
            <w:tcW w:w="5000" w:type="pct"/>
            <w:gridSpan w:val="5"/>
            <w:shd w:val="clear" w:color="auto" w:fill="9CC2E4"/>
          </w:tcPr>
          <w:p w14:paraId="31482920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6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(C) ATIVIDADE DOCENTE / PARTICPAÇÃO EM PROJETOS DE PESQUISA E EXTENSÃO</w:t>
            </w:r>
          </w:p>
        </w:tc>
      </w:tr>
      <w:tr w:rsidR="0067421A" w14:paraId="7C84C007" w14:textId="77777777" w:rsidTr="001A32C0">
        <w:trPr>
          <w:trHeight w:val="500"/>
        </w:trPr>
        <w:tc>
          <w:tcPr>
            <w:tcW w:w="2756" w:type="pct"/>
          </w:tcPr>
          <w:p w14:paraId="1E1B0718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69"/>
              <w:rPr>
                <w:color w:val="000000"/>
                <w:sz w:val="18"/>
                <w:szCs w:val="18"/>
              </w:rPr>
            </w:pPr>
            <w:permStart w:id="104100568" w:edGrp="everyone" w:colFirst="4" w:colLast="4"/>
            <w:r>
              <w:rPr>
                <w:color w:val="000000"/>
                <w:sz w:val="18"/>
                <w:szCs w:val="18"/>
              </w:rPr>
              <w:t>Projeto de Ensino, pesquisa, extensão, concluídos (Monitoria, Estágio Docência, PIBIC/PIVIC, BROBEX, PIBID e outros).</w:t>
            </w:r>
          </w:p>
        </w:tc>
        <w:tc>
          <w:tcPr>
            <w:tcW w:w="502" w:type="pct"/>
          </w:tcPr>
          <w:p w14:paraId="0DEBE9C8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Semestre</w:t>
            </w:r>
          </w:p>
        </w:tc>
        <w:tc>
          <w:tcPr>
            <w:tcW w:w="558" w:type="pct"/>
          </w:tcPr>
          <w:p w14:paraId="2E744AC4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ind w:right="5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pct"/>
          </w:tcPr>
          <w:p w14:paraId="3E650204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95" w:type="pct"/>
          </w:tcPr>
          <w:p w14:paraId="440B31DD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7421A" w14:paraId="5A4BE711" w14:textId="77777777" w:rsidTr="001A32C0">
        <w:trPr>
          <w:trHeight w:val="420"/>
        </w:trPr>
        <w:tc>
          <w:tcPr>
            <w:tcW w:w="2756" w:type="pct"/>
          </w:tcPr>
          <w:p w14:paraId="0BC7B718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18"/>
                <w:szCs w:val="18"/>
              </w:rPr>
            </w:pPr>
            <w:permStart w:id="1791571600" w:edGrp="everyone" w:colFirst="4" w:colLast="4"/>
            <w:permEnd w:id="104100568"/>
            <w:r>
              <w:rPr>
                <w:color w:val="000000"/>
                <w:sz w:val="18"/>
                <w:szCs w:val="18"/>
              </w:rPr>
              <w:t>Atividade docente (básico, secundário ou superior). No máximo 05</w:t>
            </w:r>
          </w:p>
          <w:p w14:paraId="07C7D296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Semestres.</w:t>
            </w:r>
          </w:p>
        </w:tc>
        <w:tc>
          <w:tcPr>
            <w:tcW w:w="502" w:type="pct"/>
          </w:tcPr>
          <w:p w14:paraId="17E6872E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Semestre</w:t>
            </w:r>
          </w:p>
        </w:tc>
        <w:tc>
          <w:tcPr>
            <w:tcW w:w="558" w:type="pct"/>
          </w:tcPr>
          <w:p w14:paraId="01DCBC84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5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pct"/>
          </w:tcPr>
          <w:p w14:paraId="0C38CE67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95" w:type="pct"/>
          </w:tcPr>
          <w:p w14:paraId="7A52EC9B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7421A" w14:paraId="207B792B" w14:textId="77777777" w:rsidTr="001A32C0">
        <w:trPr>
          <w:trHeight w:val="260"/>
        </w:trPr>
        <w:tc>
          <w:tcPr>
            <w:tcW w:w="2756" w:type="pct"/>
          </w:tcPr>
          <w:p w14:paraId="2CEC4FF8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18"/>
                <w:szCs w:val="18"/>
              </w:rPr>
            </w:pPr>
            <w:permStart w:id="1667592768" w:edGrp="everyone" w:colFirst="4" w:colLast="4"/>
            <w:permEnd w:id="1791571600"/>
            <w:r>
              <w:rPr>
                <w:color w:val="000000"/>
                <w:sz w:val="18"/>
                <w:szCs w:val="18"/>
              </w:rPr>
              <w:t>Orientação de Trabalho de Graduação. No máximo 5</w:t>
            </w:r>
          </w:p>
        </w:tc>
        <w:tc>
          <w:tcPr>
            <w:tcW w:w="502" w:type="pct"/>
          </w:tcPr>
          <w:p w14:paraId="00C499F1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5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Orientação</w:t>
            </w:r>
          </w:p>
        </w:tc>
        <w:tc>
          <w:tcPr>
            <w:tcW w:w="558" w:type="pct"/>
          </w:tcPr>
          <w:p w14:paraId="1152528C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right="5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pct"/>
          </w:tcPr>
          <w:p w14:paraId="1E358DD8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" w:type="pct"/>
          </w:tcPr>
          <w:p w14:paraId="078F534E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7421A" w14:paraId="0312C32E" w14:textId="77777777" w:rsidTr="001A32C0">
        <w:trPr>
          <w:trHeight w:val="400"/>
        </w:trPr>
        <w:tc>
          <w:tcPr>
            <w:tcW w:w="2756" w:type="pct"/>
          </w:tcPr>
          <w:p w14:paraId="3BE42DB1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69"/>
              <w:rPr>
                <w:color w:val="000000"/>
                <w:sz w:val="18"/>
                <w:szCs w:val="18"/>
              </w:rPr>
            </w:pPr>
            <w:permStart w:id="1441551797" w:edGrp="everyone" w:colFirst="2" w:colLast="2"/>
            <w:permEnd w:id="1667592768"/>
            <w:r>
              <w:rPr>
                <w:color w:val="000000"/>
                <w:sz w:val="18"/>
                <w:szCs w:val="18"/>
              </w:rPr>
              <w:t>Histórico Escolar (graduação) – Coeficiente de Rendimento Acadêmico</w:t>
            </w:r>
          </w:p>
        </w:tc>
        <w:tc>
          <w:tcPr>
            <w:tcW w:w="1648" w:type="pct"/>
            <w:gridSpan w:val="3"/>
          </w:tcPr>
          <w:p w14:paraId="3BB9B0F0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162" w:right="146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CRA</w:t>
            </w:r>
          </w:p>
        </w:tc>
        <w:tc>
          <w:tcPr>
            <w:tcW w:w="595" w:type="pct"/>
          </w:tcPr>
          <w:p w14:paraId="5DC5A9DF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7421A" w14:paraId="00F654B1" w14:textId="77777777" w:rsidTr="001A32C0">
        <w:trPr>
          <w:trHeight w:val="260"/>
        </w:trPr>
        <w:tc>
          <w:tcPr>
            <w:tcW w:w="2756" w:type="pct"/>
          </w:tcPr>
          <w:p w14:paraId="01D67629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349"/>
              <w:rPr>
                <w:b/>
                <w:color w:val="000000"/>
                <w:sz w:val="20"/>
                <w:szCs w:val="20"/>
              </w:rPr>
            </w:pPr>
            <w:permStart w:id="1433930894" w:edGrp="everyone" w:colFirst="2" w:colLast="2"/>
            <w:permEnd w:id="1441551797"/>
            <w:r>
              <w:rPr>
                <w:b/>
                <w:color w:val="000000"/>
                <w:sz w:val="20"/>
                <w:szCs w:val="20"/>
              </w:rPr>
              <w:t>Pontuação total do subitem</w:t>
            </w:r>
          </w:p>
        </w:tc>
        <w:tc>
          <w:tcPr>
            <w:tcW w:w="1648" w:type="pct"/>
            <w:gridSpan w:val="3"/>
          </w:tcPr>
          <w:p w14:paraId="1B7FAA16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pct"/>
          </w:tcPr>
          <w:p w14:paraId="0BACD865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permEnd w:id="1433930894"/>
      <w:tr w:rsidR="0067421A" w14:paraId="11F0A821" w14:textId="77777777" w:rsidTr="001A32C0">
        <w:trPr>
          <w:trHeight w:val="280"/>
        </w:trPr>
        <w:tc>
          <w:tcPr>
            <w:tcW w:w="5000" w:type="pct"/>
            <w:gridSpan w:val="5"/>
            <w:shd w:val="clear" w:color="auto" w:fill="9CC2E4"/>
          </w:tcPr>
          <w:p w14:paraId="051BAE0C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3552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(D) ATIVIDADE PROFISSIONAL</w:t>
            </w:r>
          </w:p>
        </w:tc>
      </w:tr>
      <w:tr w:rsidR="0067421A" w14:paraId="62645069" w14:textId="77777777" w:rsidTr="001A32C0">
        <w:trPr>
          <w:trHeight w:val="580"/>
        </w:trPr>
        <w:tc>
          <w:tcPr>
            <w:tcW w:w="2756" w:type="pct"/>
          </w:tcPr>
          <w:p w14:paraId="586EA794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69" w:right="137"/>
              <w:rPr>
                <w:color w:val="000000"/>
                <w:sz w:val="18"/>
                <w:szCs w:val="18"/>
              </w:rPr>
            </w:pPr>
            <w:permStart w:id="1869432171" w:edGrp="everyone" w:colFirst="4" w:colLast="4"/>
            <w:r>
              <w:rPr>
                <w:color w:val="000000"/>
                <w:sz w:val="18"/>
                <w:szCs w:val="18"/>
              </w:rPr>
              <w:t>Experiência Profissional (pública ou privada) na Área do Mestrado. No máximo 5anos.</w:t>
            </w:r>
          </w:p>
        </w:tc>
        <w:tc>
          <w:tcPr>
            <w:tcW w:w="502" w:type="pct"/>
          </w:tcPr>
          <w:p w14:paraId="281FAC12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Ano</w:t>
            </w:r>
          </w:p>
        </w:tc>
        <w:tc>
          <w:tcPr>
            <w:tcW w:w="558" w:type="pct"/>
          </w:tcPr>
          <w:p w14:paraId="6218E948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0"/>
                <w:szCs w:val="20"/>
              </w:rPr>
            </w:pPr>
          </w:p>
          <w:p w14:paraId="70BA5894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46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8" w:type="pct"/>
          </w:tcPr>
          <w:p w14:paraId="37E51569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0"/>
                <w:szCs w:val="20"/>
              </w:rPr>
            </w:pPr>
          </w:p>
          <w:p w14:paraId="6A73297F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95" w:type="pct"/>
          </w:tcPr>
          <w:p w14:paraId="5F0BCA7F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7421A" w14:paraId="04150B0F" w14:textId="77777777" w:rsidTr="001A32C0">
        <w:trPr>
          <w:trHeight w:val="260"/>
        </w:trPr>
        <w:tc>
          <w:tcPr>
            <w:tcW w:w="2756" w:type="pct"/>
          </w:tcPr>
          <w:p w14:paraId="3D6DCA06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310"/>
              <w:rPr>
                <w:b/>
                <w:color w:val="000000"/>
                <w:sz w:val="20"/>
                <w:szCs w:val="20"/>
              </w:rPr>
            </w:pPr>
            <w:permStart w:id="1886263827" w:edGrp="everyone" w:colFirst="2" w:colLast="2"/>
            <w:permEnd w:id="1869432171"/>
            <w:r>
              <w:rPr>
                <w:b/>
                <w:color w:val="000000"/>
                <w:sz w:val="20"/>
                <w:szCs w:val="20"/>
              </w:rPr>
              <w:t>Pontuação total do subitem</w:t>
            </w:r>
          </w:p>
        </w:tc>
        <w:tc>
          <w:tcPr>
            <w:tcW w:w="1648" w:type="pct"/>
            <w:gridSpan w:val="3"/>
          </w:tcPr>
          <w:p w14:paraId="37EC2804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pct"/>
          </w:tcPr>
          <w:p w14:paraId="79C7E124" w14:textId="77777777" w:rsidR="0067421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permEnd w:id="1886263827"/>
      <w:tr w:rsidR="0067421A" w:rsidRPr="0081438A" w14:paraId="1732452C" w14:textId="77777777" w:rsidTr="001A32C0">
        <w:trPr>
          <w:trHeight w:val="700"/>
        </w:trPr>
        <w:tc>
          <w:tcPr>
            <w:tcW w:w="5000" w:type="pct"/>
            <w:gridSpan w:val="5"/>
            <w:shd w:val="clear" w:color="auto" w:fill="9CC2E4"/>
          </w:tcPr>
          <w:p w14:paraId="3655DDFF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869" w:hanging="900"/>
              <w:rPr>
                <w:sz w:val="18"/>
                <w:szCs w:val="18"/>
              </w:rPr>
            </w:pPr>
            <w:r w:rsidRPr="0081438A">
              <w:rPr>
                <w:b/>
                <w:i/>
                <w:sz w:val="20"/>
                <w:szCs w:val="20"/>
              </w:rPr>
              <w:t>(E) PRODUÇÃO INTELECTUAL</w:t>
            </w:r>
            <w:r w:rsidRPr="0081438A">
              <w:rPr>
                <w:b/>
                <w:i/>
                <w:sz w:val="18"/>
                <w:szCs w:val="18"/>
              </w:rPr>
              <w:t xml:space="preserve"> (publicações no período 2013 – 2018. A avaliação da produção intelectual será realizada em conformidade com a classificação do web </w:t>
            </w:r>
            <w:proofErr w:type="spellStart"/>
            <w:r w:rsidRPr="0081438A">
              <w:rPr>
                <w:b/>
                <w:i/>
                <w:sz w:val="18"/>
                <w:szCs w:val="18"/>
              </w:rPr>
              <w:t>Qualis</w:t>
            </w:r>
            <w:proofErr w:type="spellEnd"/>
            <w:r w:rsidRPr="0081438A">
              <w:rPr>
                <w:b/>
                <w:i/>
                <w:sz w:val="18"/>
                <w:szCs w:val="18"/>
              </w:rPr>
              <w:t xml:space="preserve"> vigente para a Área de Administração Pública e de Empresas, Ciências Contábeis e Turismo</w:t>
            </w:r>
            <w:r w:rsidRPr="0081438A">
              <w:rPr>
                <w:sz w:val="18"/>
                <w:szCs w:val="18"/>
              </w:rPr>
              <w:t>).</w:t>
            </w:r>
          </w:p>
        </w:tc>
      </w:tr>
      <w:tr w:rsidR="0067421A" w:rsidRPr="0081438A" w14:paraId="2957CAFE" w14:textId="77777777" w:rsidTr="001A32C0">
        <w:trPr>
          <w:trHeight w:val="400"/>
        </w:trPr>
        <w:tc>
          <w:tcPr>
            <w:tcW w:w="2756" w:type="pct"/>
          </w:tcPr>
          <w:p w14:paraId="7E947209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sz w:val="18"/>
                <w:szCs w:val="18"/>
              </w:rPr>
            </w:pPr>
            <w:permStart w:id="1193676061" w:edGrp="everyone" w:colFirst="4" w:colLast="4"/>
            <w:r w:rsidRPr="0081438A">
              <w:rPr>
                <w:sz w:val="18"/>
                <w:szCs w:val="18"/>
              </w:rPr>
              <w:t>Capítulo de livro em editora ou associação de classe, com corpo editorial</w:t>
            </w:r>
          </w:p>
          <w:p w14:paraId="1FE7C74C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"/>
              <w:rPr>
                <w:sz w:val="18"/>
                <w:szCs w:val="18"/>
              </w:rPr>
            </w:pPr>
            <w:r w:rsidRPr="0081438A">
              <w:rPr>
                <w:sz w:val="18"/>
                <w:szCs w:val="18"/>
              </w:rPr>
              <w:t>e ISBN.</w:t>
            </w:r>
          </w:p>
        </w:tc>
        <w:tc>
          <w:tcPr>
            <w:tcW w:w="502" w:type="pct"/>
          </w:tcPr>
          <w:p w14:paraId="19D56430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sz w:val="18"/>
                <w:szCs w:val="18"/>
              </w:rPr>
            </w:pPr>
            <w:r w:rsidRPr="0081438A">
              <w:rPr>
                <w:sz w:val="18"/>
                <w:szCs w:val="18"/>
              </w:rPr>
              <w:t>Capítulo</w:t>
            </w:r>
          </w:p>
        </w:tc>
        <w:tc>
          <w:tcPr>
            <w:tcW w:w="558" w:type="pct"/>
          </w:tcPr>
          <w:p w14:paraId="2A71340B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471"/>
              <w:jc w:val="right"/>
              <w:rPr>
                <w:sz w:val="18"/>
                <w:szCs w:val="18"/>
              </w:rPr>
            </w:pPr>
            <w:r w:rsidRPr="0081438A"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</w:tcPr>
          <w:p w14:paraId="53E66316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391"/>
              <w:jc w:val="right"/>
              <w:rPr>
                <w:color w:val="000000"/>
                <w:sz w:val="18"/>
                <w:szCs w:val="18"/>
              </w:rPr>
            </w:pPr>
            <w:r w:rsidRPr="0081438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95" w:type="pct"/>
          </w:tcPr>
          <w:p w14:paraId="48741BB5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7421A" w:rsidRPr="0081438A" w14:paraId="41F12408" w14:textId="77777777" w:rsidTr="001A32C0">
        <w:trPr>
          <w:trHeight w:val="400"/>
        </w:trPr>
        <w:tc>
          <w:tcPr>
            <w:tcW w:w="2756" w:type="pct"/>
          </w:tcPr>
          <w:p w14:paraId="28133CC1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18"/>
                <w:szCs w:val="18"/>
              </w:rPr>
            </w:pPr>
            <w:permStart w:id="614629088" w:edGrp="everyone" w:colFirst="4" w:colLast="4"/>
            <w:permEnd w:id="1193676061"/>
            <w:r w:rsidRPr="0081438A">
              <w:rPr>
                <w:color w:val="000000"/>
                <w:sz w:val="18"/>
                <w:szCs w:val="18"/>
              </w:rPr>
              <w:t>Tradução de livros ou capítulos de livro em editora ou associação de classe, com corpo editorial e ISBN.</w:t>
            </w:r>
          </w:p>
        </w:tc>
        <w:tc>
          <w:tcPr>
            <w:tcW w:w="502" w:type="pct"/>
          </w:tcPr>
          <w:p w14:paraId="050E80B9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color w:val="000000"/>
                <w:sz w:val="18"/>
                <w:szCs w:val="18"/>
              </w:rPr>
            </w:pPr>
            <w:r w:rsidRPr="0081438A">
              <w:rPr>
                <w:color w:val="000000"/>
                <w:sz w:val="18"/>
                <w:szCs w:val="18"/>
              </w:rPr>
              <w:t>Capítulo</w:t>
            </w:r>
          </w:p>
        </w:tc>
        <w:tc>
          <w:tcPr>
            <w:tcW w:w="558" w:type="pct"/>
          </w:tcPr>
          <w:p w14:paraId="186CED0F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519"/>
              <w:jc w:val="right"/>
              <w:rPr>
                <w:color w:val="000000"/>
                <w:sz w:val="18"/>
                <w:szCs w:val="18"/>
              </w:rPr>
            </w:pPr>
            <w:r w:rsidRPr="0081438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88" w:type="pct"/>
          </w:tcPr>
          <w:p w14:paraId="25CF269A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391"/>
              <w:jc w:val="right"/>
              <w:rPr>
                <w:color w:val="000000"/>
                <w:sz w:val="18"/>
                <w:szCs w:val="18"/>
              </w:rPr>
            </w:pPr>
            <w:r w:rsidRPr="0081438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95" w:type="pct"/>
          </w:tcPr>
          <w:p w14:paraId="1708A6BB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7421A" w:rsidRPr="0081438A" w14:paraId="20E5CC81" w14:textId="77777777" w:rsidTr="001A32C0">
        <w:trPr>
          <w:trHeight w:val="420"/>
        </w:trPr>
        <w:tc>
          <w:tcPr>
            <w:tcW w:w="2756" w:type="pct"/>
          </w:tcPr>
          <w:p w14:paraId="5B00276A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2"/>
              <w:jc w:val="both"/>
              <w:rPr>
                <w:color w:val="000000"/>
                <w:sz w:val="18"/>
                <w:szCs w:val="18"/>
              </w:rPr>
            </w:pPr>
            <w:permStart w:id="919735397" w:edGrp="everyone" w:colFirst="4" w:colLast="4"/>
            <w:permEnd w:id="614629088"/>
            <w:r w:rsidRPr="0081438A">
              <w:rPr>
                <w:sz w:val="18"/>
                <w:szCs w:val="18"/>
              </w:rPr>
              <w:t>Artigo completo publicado em Periódico Conceito A (</w:t>
            </w:r>
            <w:proofErr w:type="spellStart"/>
            <w:r w:rsidRPr="0081438A">
              <w:rPr>
                <w:sz w:val="18"/>
                <w:szCs w:val="18"/>
              </w:rPr>
              <w:t>Qualis</w:t>
            </w:r>
            <w:proofErr w:type="spellEnd"/>
            <w:r w:rsidRPr="0081438A">
              <w:rPr>
                <w:sz w:val="18"/>
                <w:szCs w:val="18"/>
              </w:rPr>
              <w:t xml:space="preserve"> A1 ou A2) ou artigos não indexados pelo </w:t>
            </w:r>
            <w:proofErr w:type="spellStart"/>
            <w:r w:rsidRPr="0081438A">
              <w:rPr>
                <w:sz w:val="18"/>
                <w:szCs w:val="18"/>
              </w:rPr>
              <w:t>Qualis</w:t>
            </w:r>
            <w:proofErr w:type="spellEnd"/>
            <w:r w:rsidRPr="0081438A">
              <w:rPr>
                <w:sz w:val="18"/>
                <w:szCs w:val="18"/>
              </w:rPr>
              <w:t xml:space="preserve">, mas avaliados pelo </w:t>
            </w:r>
            <w:proofErr w:type="spellStart"/>
            <w:r w:rsidRPr="00371BFC">
              <w:rPr>
                <w:i/>
                <w:iCs/>
                <w:sz w:val="18"/>
                <w:szCs w:val="18"/>
              </w:rPr>
              <w:t>Journal</w:t>
            </w:r>
            <w:proofErr w:type="spellEnd"/>
            <w:r w:rsidRPr="00371BF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71BFC">
              <w:rPr>
                <w:i/>
                <w:iCs/>
                <w:sz w:val="18"/>
                <w:szCs w:val="18"/>
              </w:rPr>
              <w:t>Citation</w:t>
            </w:r>
            <w:proofErr w:type="spellEnd"/>
            <w:r w:rsidRPr="00371BF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71BFC">
              <w:rPr>
                <w:i/>
                <w:iCs/>
                <w:sz w:val="18"/>
                <w:szCs w:val="18"/>
              </w:rPr>
              <w:t>Report</w:t>
            </w:r>
            <w:proofErr w:type="spellEnd"/>
            <w:r w:rsidRPr="00371BFC">
              <w:rPr>
                <w:i/>
                <w:iCs/>
                <w:sz w:val="18"/>
                <w:szCs w:val="18"/>
              </w:rPr>
              <w:t xml:space="preserve"> (JCR)</w:t>
            </w:r>
          </w:p>
        </w:tc>
        <w:tc>
          <w:tcPr>
            <w:tcW w:w="502" w:type="pct"/>
          </w:tcPr>
          <w:p w14:paraId="2FF4E58D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color w:val="000000"/>
                <w:sz w:val="18"/>
                <w:szCs w:val="18"/>
              </w:rPr>
            </w:pPr>
            <w:r w:rsidRPr="0081438A">
              <w:rPr>
                <w:color w:val="000000"/>
                <w:sz w:val="18"/>
                <w:szCs w:val="18"/>
              </w:rPr>
              <w:t>Artigo</w:t>
            </w:r>
          </w:p>
        </w:tc>
        <w:tc>
          <w:tcPr>
            <w:tcW w:w="558" w:type="pct"/>
          </w:tcPr>
          <w:p w14:paraId="6117161B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71"/>
              <w:jc w:val="right"/>
              <w:rPr>
                <w:color w:val="000000"/>
                <w:sz w:val="18"/>
                <w:szCs w:val="18"/>
              </w:rPr>
            </w:pPr>
            <w:r w:rsidRPr="0081438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88" w:type="pct"/>
          </w:tcPr>
          <w:p w14:paraId="4DB7F960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4"/>
              <w:jc w:val="right"/>
              <w:rPr>
                <w:color w:val="000000"/>
                <w:sz w:val="16"/>
                <w:szCs w:val="16"/>
              </w:rPr>
            </w:pPr>
            <w:r w:rsidRPr="0081438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5" w:type="pct"/>
          </w:tcPr>
          <w:p w14:paraId="25E6C379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7421A" w:rsidRPr="0081438A" w14:paraId="06E10FB5" w14:textId="77777777" w:rsidTr="001A32C0">
        <w:trPr>
          <w:trHeight w:val="680"/>
        </w:trPr>
        <w:tc>
          <w:tcPr>
            <w:tcW w:w="2756" w:type="pct"/>
          </w:tcPr>
          <w:p w14:paraId="2AE338A5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" w:right="252"/>
              <w:jc w:val="both"/>
              <w:rPr>
                <w:color w:val="000000"/>
                <w:sz w:val="18"/>
                <w:szCs w:val="18"/>
              </w:rPr>
            </w:pPr>
            <w:permStart w:id="971661583" w:edGrp="everyone" w:colFirst="4" w:colLast="4"/>
            <w:permEnd w:id="919735397"/>
            <w:r w:rsidRPr="0081438A">
              <w:rPr>
                <w:sz w:val="18"/>
                <w:szCs w:val="18"/>
              </w:rPr>
              <w:lastRenderedPageBreak/>
              <w:t xml:space="preserve">Artigo publicado em Periódico Conceito B1, </w:t>
            </w:r>
            <w:proofErr w:type="spellStart"/>
            <w:r w:rsidRPr="0081438A">
              <w:rPr>
                <w:sz w:val="18"/>
                <w:szCs w:val="18"/>
              </w:rPr>
              <w:t>Qualis</w:t>
            </w:r>
            <w:proofErr w:type="spellEnd"/>
            <w:r w:rsidRPr="0081438A">
              <w:rPr>
                <w:sz w:val="18"/>
                <w:szCs w:val="18"/>
              </w:rPr>
              <w:t xml:space="preserve"> CAPES, ou artigos não avaliados pelo </w:t>
            </w:r>
            <w:proofErr w:type="spellStart"/>
            <w:r w:rsidRPr="0081438A">
              <w:rPr>
                <w:sz w:val="18"/>
                <w:szCs w:val="18"/>
              </w:rPr>
              <w:t>Qualis</w:t>
            </w:r>
            <w:proofErr w:type="spellEnd"/>
            <w:r w:rsidRPr="0081438A">
              <w:rPr>
                <w:sz w:val="18"/>
                <w:szCs w:val="18"/>
              </w:rPr>
              <w:t xml:space="preserve">, mas avaliados pelo </w:t>
            </w:r>
            <w:proofErr w:type="spellStart"/>
            <w:r w:rsidRPr="00371BFC">
              <w:rPr>
                <w:i/>
                <w:iCs/>
                <w:sz w:val="18"/>
                <w:szCs w:val="18"/>
              </w:rPr>
              <w:t>Scientific</w:t>
            </w:r>
            <w:proofErr w:type="spellEnd"/>
            <w:r w:rsidRPr="00371BF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71BFC">
              <w:rPr>
                <w:i/>
                <w:iCs/>
                <w:sz w:val="18"/>
                <w:szCs w:val="18"/>
              </w:rPr>
              <w:t>Journal</w:t>
            </w:r>
            <w:proofErr w:type="spellEnd"/>
            <w:r w:rsidRPr="00371BFC">
              <w:rPr>
                <w:i/>
                <w:iCs/>
                <w:sz w:val="18"/>
                <w:szCs w:val="18"/>
              </w:rPr>
              <w:t xml:space="preserve"> Ranking (SJR) </w:t>
            </w:r>
          </w:p>
        </w:tc>
        <w:tc>
          <w:tcPr>
            <w:tcW w:w="502" w:type="pct"/>
          </w:tcPr>
          <w:p w14:paraId="6A00EC3A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color w:val="000000"/>
                <w:sz w:val="18"/>
                <w:szCs w:val="18"/>
              </w:rPr>
            </w:pPr>
            <w:r w:rsidRPr="0081438A">
              <w:rPr>
                <w:color w:val="000000"/>
                <w:sz w:val="18"/>
                <w:szCs w:val="18"/>
              </w:rPr>
              <w:t>Artigo</w:t>
            </w:r>
          </w:p>
        </w:tc>
        <w:tc>
          <w:tcPr>
            <w:tcW w:w="558" w:type="pct"/>
          </w:tcPr>
          <w:p w14:paraId="4073688D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0"/>
                <w:szCs w:val="20"/>
              </w:rPr>
            </w:pPr>
          </w:p>
          <w:p w14:paraId="267ED040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471"/>
              <w:jc w:val="right"/>
              <w:rPr>
                <w:color w:val="000000"/>
                <w:sz w:val="18"/>
                <w:szCs w:val="18"/>
              </w:rPr>
            </w:pPr>
            <w:r w:rsidRPr="0081438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88" w:type="pct"/>
          </w:tcPr>
          <w:p w14:paraId="6A07F7B9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0"/>
                <w:szCs w:val="20"/>
              </w:rPr>
            </w:pPr>
          </w:p>
          <w:p w14:paraId="4EB75131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91"/>
              <w:jc w:val="right"/>
              <w:rPr>
                <w:color w:val="000000"/>
                <w:sz w:val="18"/>
                <w:szCs w:val="18"/>
              </w:rPr>
            </w:pPr>
            <w:r w:rsidRPr="0081438A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95" w:type="pct"/>
          </w:tcPr>
          <w:p w14:paraId="69B2AE99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7421A" w:rsidRPr="0081438A" w14:paraId="6D07A9E9" w14:textId="77777777" w:rsidTr="001A32C0">
        <w:trPr>
          <w:trHeight w:val="320"/>
        </w:trPr>
        <w:tc>
          <w:tcPr>
            <w:tcW w:w="2756" w:type="pct"/>
          </w:tcPr>
          <w:p w14:paraId="03244A5B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both"/>
              <w:rPr>
                <w:color w:val="000000"/>
                <w:sz w:val="18"/>
                <w:szCs w:val="18"/>
              </w:rPr>
            </w:pPr>
            <w:permStart w:id="974851917" w:edGrp="everyone" w:colFirst="4" w:colLast="4"/>
            <w:permEnd w:id="971661583"/>
            <w:r w:rsidRPr="0081438A">
              <w:rPr>
                <w:color w:val="000000"/>
                <w:sz w:val="18"/>
                <w:szCs w:val="18"/>
              </w:rPr>
              <w:t xml:space="preserve">Artigo publicado em Periódico </w:t>
            </w:r>
            <w:r w:rsidRPr="0081438A">
              <w:rPr>
                <w:sz w:val="18"/>
                <w:szCs w:val="18"/>
              </w:rPr>
              <w:t xml:space="preserve">da área definida com </w:t>
            </w:r>
            <w:r w:rsidRPr="0081438A">
              <w:rPr>
                <w:color w:val="000000"/>
                <w:sz w:val="18"/>
                <w:szCs w:val="18"/>
              </w:rPr>
              <w:t>Conceito B2</w:t>
            </w:r>
          </w:p>
        </w:tc>
        <w:tc>
          <w:tcPr>
            <w:tcW w:w="502" w:type="pct"/>
          </w:tcPr>
          <w:p w14:paraId="22452FFF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color w:val="000000"/>
                <w:sz w:val="18"/>
                <w:szCs w:val="18"/>
              </w:rPr>
            </w:pPr>
            <w:r w:rsidRPr="0081438A">
              <w:rPr>
                <w:color w:val="000000"/>
                <w:sz w:val="18"/>
                <w:szCs w:val="18"/>
              </w:rPr>
              <w:t>Artigo</w:t>
            </w:r>
          </w:p>
        </w:tc>
        <w:tc>
          <w:tcPr>
            <w:tcW w:w="558" w:type="pct"/>
          </w:tcPr>
          <w:p w14:paraId="534F0030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71"/>
              <w:jc w:val="right"/>
              <w:rPr>
                <w:color w:val="000000"/>
                <w:sz w:val="18"/>
                <w:szCs w:val="18"/>
              </w:rPr>
            </w:pPr>
            <w:r w:rsidRPr="008143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8" w:type="pct"/>
          </w:tcPr>
          <w:p w14:paraId="18C704E9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1"/>
              <w:jc w:val="right"/>
              <w:rPr>
                <w:color w:val="000000"/>
                <w:sz w:val="18"/>
                <w:szCs w:val="18"/>
              </w:rPr>
            </w:pPr>
            <w:r w:rsidRPr="0081438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95" w:type="pct"/>
          </w:tcPr>
          <w:p w14:paraId="26141F76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7421A" w:rsidRPr="0081438A" w14:paraId="45C12269" w14:textId="77777777" w:rsidTr="001A32C0">
        <w:trPr>
          <w:trHeight w:val="300"/>
        </w:trPr>
        <w:tc>
          <w:tcPr>
            <w:tcW w:w="2756" w:type="pct"/>
          </w:tcPr>
          <w:p w14:paraId="5A0E4AC0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both"/>
              <w:rPr>
                <w:color w:val="000000"/>
                <w:sz w:val="18"/>
                <w:szCs w:val="18"/>
              </w:rPr>
            </w:pPr>
            <w:permStart w:id="1302030511" w:edGrp="everyone" w:colFirst="4" w:colLast="4"/>
            <w:permEnd w:id="974851917"/>
            <w:r w:rsidRPr="0081438A">
              <w:rPr>
                <w:color w:val="000000"/>
                <w:sz w:val="18"/>
                <w:szCs w:val="18"/>
              </w:rPr>
              <w:t xml:space="preserve">Artigo publicado em Periódico da área definida com  Conceito B3 </w:t>
            </w:r>
          </w:p>
        </w:tc>
        <w:tc>
          <w:tcPr>
            <w:tcW w:w="502" w:type="pct"/>
          </w:tcPr>
          <w:p w14:paraId="7156925F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61"/>
              <w:rPr>
                <w:color w:val="000000"/>
                <w:sz w:val="18"/>
                <w:szCs w:val="18"/>
              </w:rPr>
            </w:pPr>
            <w:r w:rsidRPr="0081438A">
              <w:rPr>
                <w:color w:val="000000"/>
                <w:sz w:val="18"/>
                <w:szCs w:val="18"/>
              </w:rPr>
              <w:t>Artigo</w:t>
            </w:r>
          </w:p>
        </w:tc>
        <w:tc>
          <w:tcPr>
            <w:tcW w:w="558" w:type="pct"/>
          </w:tcPr>
          <w:p w14:paraId="213A328F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519"/>
              <w:jc w:val="right"/>
              <w:rPr>
                <w:color w:val="000000"/>
                <w:sz w:val="18"/>
                <w:szCs w:val="18"/>
              </w:rPr>
            </w:pPr>
            <w:r w:rsidRPr="0081438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88" w:type="pct"/>
          </w:tcPr>
          <w:p w14:paraId="50B26F17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91"/>
              <w:jc w:val="right"/>
              <w:rPr>
                <w:color w:val="000000"/>
                <w:sz w:val="18"/>
                <w:szCs w:val="18"/>
              </w:rPr>
            </w:pPr>
            <w:r w:rsidRPr="0081438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95" w:type="pct"/>
          </w:tcPr>
          <w:p w14:paraId="685CA8B5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7421A" w:rsidRPr="0081438A" w14:paraId="32FD4786" w14:textId="77777777" w:rsidTr="001A32C0">
        <w:trPr>
          <w:trHeight w:val="300"/>
        </w:trPr>
        <w:tc>
          <w:tcPr>
            <w:tcW w:w="2756" w:type="pct"/>
          </w:tcPr>
          <w:p w14:paraId="1D51FD40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137"/>
              <w:jc w:val="both"/>
              <w:rPr>
                <w:color w:val="000000"/>
                <w:sz w:val="18"/>
                <w:szCs w:val="18"/>
              </w:rPr>
            </w:pPr>
            <w:permStart w:id="207224874" w:edGrp="everyone" w:colFirst="4" w:colLast="4"/>
            <w:permEnd w:id="1302030511"/>
            <w:r w:rsidRPr="0081438A">
              <w:rPr>
                <w:color w:val="000000"/>
                <w:sz w:val="18"/>
                <w:szCs w:val="18"/>
              </w:rPr>
              <w:t xml:space="preserve">Artigo publicado em Periódico da </w:t>
            </w:r>
            <w:r w:rsidRPr="0081438A">
              <w:rPr>
                <w:sz w:val="18"/>
                <w:szCs w:val="18"/>
              </w:rPr>
              <w:t>área com</w:t>
            </w:r>
            <w:r w:rsidRPr="0081438A">
              <w:rPr>
                <w:color w:val="000000"/>
                <w:sz w:val="18"/>
                <w:szCs w:val="18"/>
              </w:rPr>
              <w:t xml:space="preserve"> Conceito B4 e B5</w:t>
            </w:r>
          </w:p>
        </w:tc>
        <w:tc>
          <w:tcPr>
            <w:tcW w:w="502" w:type="pct"/>
          </w:tcPr>
          <w:p w14:paraId="6D6D3153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/>
              <w:rPr>
                <w:color w:val="000000"/>
                <w:sz w:val="18"/>
                <w:szCs w:val="18"/>
              </w:rPr>
            </w:pPr>
            <w:r w:rsidRPr="0081438A">
              <w:rPr>
                <w:color w:val="000000"/>
                <w:sz w:val="18"/>
                <w:szCs w:val="18"/>
              </w:rPr>
              <w:t>Artigo</w:t>
            </w:r>
          </w:p>
        </w:tc>
        <w:tc>
          <w:tcPr>
            <w:tcW w:w="558" w:type="pct"/>
          </w:tcPr>
          <w:p w14:paraId="110A3C62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19"/>
              <w:jc w:val="right"/>
              <w:rPr>
                <w:color w:val="000000"/>
                <w:sz w:val="18"/>
                <w:szCs w:val="18"/>
              </w:rPr>
            </w:pPr>
            <w:r w:rsidRPr="0081438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8" w:type="pct"/>
          </w:tcPr>
          <w:p w14:paraId="50BB3F90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1"/>
              <w:jc w:val="right"/>
              <w:rPr>
                <w:color w:val="000000"/>
                <w:sz w:val="18"/>
                <w:szCs w:val="18"/>
              </w:rPr>
            </w:pPr>
            <w:r w:rsidRPr="0081438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95" w:type="pct"/>
          </w:tcPr>
          <w:p w14:paraId="3A82477D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7421A" w:rsidRPr="0081438A" w14:paraId="5D45BB86" w14:textId="77777777" w:rsidTr="001A32C0">
        <w:trPr>
          <w:trHeight w:val="340"/>
        </w:trPr>
        <w:tc>
          <w:tcPr>
            <w:tcW w:w="2756" w:type="pct"/>
          </w:tcPr>
          <w:p w14:paraId="39ADB39A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18"/>
                <w:szCs w:val="18"/>
              </w:rPr>
            </w:pPr>
            <w:permStart w:id="1728185709" w:edGrp="everyone" w:colFirst="4" w:colLast="4"/>
            <w:permEnd w:id="207224874"/>
            <w:r w:rsidRPr="0081438A">
              <w:rPr>
                <w:color w:val="000000"/>
                <w:sz w:val="18"/>
                <w:szCs w:val="18"/>
              </w:rPr>
              <w:t>Trabalho publicado em Anais de congresso internacional.</w:t>
            </w:r>
          </w:p>
        </w:tc>
        <w:tc>
          <w:tcPr>
            <w:tcW w:w="502" w:type="pct"/>
          </w:tcPr>
          <w:p w14:paraId="57CFDF34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/>
              <w:rPr>
                <w:color w:val="000000"/>
                <w:sz w:val="18"/>
                <w:szCs w:val="18"/>
              </w:rPr>
            </w:pPr>
            <w:r w:rsidRPr="0081438A">
              <w:rPr>
                <w:color w:val="000000"/>
                <w:sz w:val="18"/>
                <w:szCs w:val="18"/>
              </w:rPr>
              <w:t>Artigo</w:t>
            </w:r>
          </w:p>
        </w:tc>
        <w:tc>
          <w:tcPr>
            <w:tcW w:w="558" w:type="pct"/>
          </w:tcPr>
          <w:p w14:paraId="5CB2B9F0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71"/>
              <w:jc w:val="right"/>
              <w:rPr>
                <w:color w:val="000000"/>
                <w:sz w:val="18"/>
                <w:szCs w:val="18"/>
              </w:rPr>
            </w:pPr>
            <w:r w:rsidRPr="008143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pct"/>
          </w:tcPr>
          <w:p w14:paraId="4F94032E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1"/>
              <w:jc w:val="right"/>
              <w:rPr>
                <w:color w:val="000000"/>
                <w:sz w:val="18"/>
                <w:szCs w:val="18"/>
              </w:rPr>
            </w:pPr>
            <w:r w:rsidRPr="0081438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95" w:type="pct"/>
          </w:tcPr>
          <w:p w14:paraId="7C4AD120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7421A" w:rsidRPr="0081438A" w14:paraId="7B439D6A" w14:textId="77777777" w:rsidTr="001A32C0">
        <w:trPr>
          <w:trHeight w:val="340"/>
        </w:trPr>
        <w:tc>
          <w:tcPr>
            <w:tcW w:w="2756" w:type="pct"/>
          </w:tcPr>
          <w:p w14:paraId="5737EA1B" w14:textId="77777777" w:rsidR="0067421A" w:rsidRPr="0081438A" w:rsidRDefault="0067421A" w:rsidP="001A32C0">
            <w:pPr>
              <w:ind w:left="4"/>
              <w:rPr>
                <w:sz w:val="18"/>
                <w:szCs w:val="18"/>
              </w:rPr>
            </w:pPr>
            <w:permStart w:id="750154920" w:edGrp="everyone" w:colFirst="4" w:colLast="4"/>
            <w:permEnd w:id="1728185709"/>
            <w:r w:rsidRPr="0081438A">
              <w:rPr>
                <w:sz w:val="18"/>
                <w:szCs w:val="18"/>
              </w:rPr>
              <w:t>Trabalho publicado em Anais de congresso nacional.</w:t>
            </w:r>
          </w:p>
        </w:tc>
        <w:tc>
          <w:tcPr>
            <w:tcW w:w="502" w:type="pct"/>
          </w:tcPr>
          <w:p w14:paraId="171CF344" w14:textId="77777777" w:rsidR="0067421A" w:rsidRPr="0081438A" w:rsidRDefault="0067421A" w:rsidP="001A32C0">
            <w:pPr>
              <w:ind w:left="261"/>
              <w:rPr>
                <w:sz w:val="18"/>
                <w:szCs w:val="18"/>
              </w:rPr>
            </w:pPr>
            <w:r w:rsidRPr="0081438A">
              <w:rPr>
                <w:sz w:val="18"/>
                <w:szCs w:val="18"/>
              </w:rPr>
              <w:t>Artigo</w:t>
            </w:r>
          </w:p>
        </w:tc>
        <w:tc>
          <w:tcPr>
            <w:tcW w:w="558" w:type="pct"/>
          </w:tcPr>
          <w:p w14:paraId="4CAD28EE" w14:textId="77777777" w:rsidR="0067421A" w:rsidRPr="0081438A" w:rsidRDefault="0067421A" w:rsidP="001A32C0">
            <w:pPr>
              <w:ind w:left="463" w:right="454"/>
              <w:jc w:val="center"/>
              <w:rPr>
                <w:sz w:val="18"/>
                <w:szCs w:val="18"/>
              </w:rPr>
            </w:pPr>
            <w:r w:rsidRPr="0081438A"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</w:tcPr>
          <w:p w14:paraId="2A081944" w14:textId="77777777" w:rsidR="0067421A" w:rsidRPr="0081438A" w:rsidRDefault="0067421A" w:rsidP="001A32C0">
            <w:pPr>
              <w:ind w:left="325" w:right="373"/>
              <w:jc w:val="center"/>
              <w:rPr>
                <w:sz w:val="18"/>
                <w:szCs w:val="18"/>
              </w:rPr>
            </w:pPr>
            <w:r w:rsidRPr="0081438A">
              <w:rPr>
                <w:sz w:val="18"/>
                <w:szCs w:val="18"/>
              </w:rPr>
              <w:t>10</w:t>
            </w:r>
          </w:p>
        </w:tc>
        <w:tc>
          <w:tcPr>
            <w:tcW w:w="595" w:type="pct"/>
          </w:tcPr>
          <w:p w14:paraId="13BE0146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7421A" w:rsidRPr="0081438A" w14:paraId="2BEAF040" w14:textId="77777777" w:rsidTr="001A32C0">
        <w:trPr>
          <w:trHeight w:val="340"/>
        </w:trPr>
        <w:tc>
          <w:tcPr>
            <w:tcW w:w="2756" w:type="pct"/>
          </w:tcPr>
          <w:p w14:paraId="6BFAD42E" w14:textId="77777777" w:rsidR="0067421A" w:rsidRPr="0081438A" w:rsidRDefault="0067421A" w:rsidP="001A32C0">
            <w:pPr>
              <w:spacing w:before="8"/>
              <w:ind w:left="1310"/>
              <w:rPr>
                <w:b/>
                <w:sz w:val="20"/>
                <w:szCs w:val="20"/>
              </w:rPr>
            </w:pPr>
            <w:permStart w:id="1422593073" w:edGrp="everyone" w:colFirst="2" w:colLast="2"/>
            <w:permEnd w:id="750154920"/>
            <w:r w:rsidRPr="0081438A">
              <w:rPr>
                <w:b/>
                <w:sz w:val="20"/>
                <w:szCs w:val="20"/>
              </w:rPr>
              <w:t>Pontuação total do subitem</w:t>
            </w:r>
          </w:p>
        </w:tc>
        <w:tc>
          <w:tcPr>
            <w:tcW w:w="1648" w:type="pct"/>
            <w:gridSpan w:val="3"/>
          </w:tcPr>
          <w:p w14:paraId="10AADF7A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</w:tcPr>
          <w:p w14:paraId="064BFB0E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7421A" w:rsidRPr="0081438A" w14:paraId="57895648" w14:textId="77777777" w:rsidTr="001A32C0">
        <w:trPr>
          <w:trHeight w:val="340"/>
        </w:trPr>
        <w:tc>
          <w:tcPr>
            <w:tcW w:w="2756" w:type="pct"/>
          </w:tcPr>
          <w:p w14:paraId="6F0F8883" w14:textId="77777777" w:rsidR="0067421A" w:rsidRPr="0081438A" w:rsidRDefault="0067421A" w:rsidP="001A32C0">
            <w:pPr>
              <w:ind w:left="4"/>
              <w:rPr>
                <w:b/>
                <w:sz w:val="18"/>
                <w:szCs w:val="18"/>
              </w:rPr>
            </w:pPr>
            <w:permStart w:id="704464584" w:edGrp="everyone" w:colFirst="2" w:colLast="2"/>
            <w:permEnd w:id="1422593073"/>
            <w:r w:rsidRPr="0081438A">
              <w:rPr>
                <w:b/>
                <w:sz w:val="18"/>
                <w:szCs w:val="18"/>
              </w:rPr>
              <w:t>PONTUAÇÃO GERAL DO CANDIDATO (A+B+C+D+E)*</w:t>
            </w:r>
          </w:p>
        </w:tc>
        <w:tc>
          <w:tcPr>
            <w:tcW w:w="1648" w:type="pct"/>
            <w:gridSpan w:val="3"/>
          </w:tcPr>
          <w:p w14:paraId="41F4EB72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</w:tcPr>
          <w:p w14:paraId="6BF956F1" w14:textId="77777777" w:rsidR="0067421A" w:rsidRPr="0081438A" w:rsidRDefault="0067421A" w:rsidP="001A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ermEnd w:id="704464584"/>
    <w:p w14:paraId="4ABFF660" w14:textId="77777777" w:rsidR="0067421A" w:rsidRPr="0081438A" w:rsidRDefault="0067421A" w:rsidP="0067421A">
      <w:pPr>
        <w:ind w:left="740"/>
        <w:rPr>
          <w:b/>
          <w:sz w:val="18"/>
          <w:szCs w:val="18"/>
        </w:rPr>
      </w:pPr>
      <w:r w:rsidRPr="0081438A">
        <w:rPr>
          <w:b/>
          <w:sz w:val="18"/>
          <w:szCs w:val="18"/>
        </w:rPr>
        <w:t>(*) Pontuação cumulativa para o cálculo geral do desempenho do (a) candidato (a).</w:t>
      </w:r>
    </w:p>
    <w:p w14:paraId="415BA222" w14:textId="77777777" w:rsidR="0067421A" w:rsidRDefault="0067421A" w:rsidP="0067421A">
      <w:pPr>
        <w:rPr>
          <w:color w:val="000000"/>
          <w:sz w:val="24"/>
          <w:szCs w:val="24"/>
        </w:rPr>
      </w:pPr>
      <w:r w:rsidRPr="0081438A">
        <w:rPr>
          <w:b/>
          <w:sz w:val="18"/>
          <w:szCs w:val="18"/>
        </w:rPr>
        <w:t>OBSERVAÇÕES:  Todos os itens da ficha de avaliação só serão considerados na avaliação curricular quando devidamente comprovados.</w:t>
      </w:r>
    </w:p>
    <w:p w14:paraId="15FD0D30" w14:textId="77777777" w:rsidR="0067421A" w:rsidRDefault="0067421A"/>
    <w:sectPr w:rsidR="00674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Nh13/Q5hD7+Vh8+P+JEOn4WUD19UD828xNc7aj9qs/TuSzrSHaDvNetGJ1RIb3K2hkNlqTMgFUzLYtj3TNDUA==" w:salt="z4fBD2HpWokvss19sSO1o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1A"/>
    <w:rsid w:val="0067421A"/>
    <w:rsid w:val="0093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A860"/>
  <w15:chartTrackingRefBased/>
  <w15:docId w15:val="{111D6B81-51A2-4BAC-99FF-CFDD3738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421A"/>
    <w:pPr>
      <w:widowControl w:val="0"/>
      <w:spacing w:after="0" w:line="240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2431</Characters>
  <Application>Microsoft Office Word</Application>
  <DocSecurity>8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Mery</cp:lastModifiedBy>
  <cp:revision>2</cp:revision>
  <dcterms:created xsi:type="dcterms:W3CDTF">2020-07-24T11:56:00Z</dcterms:created>
  <dcterms:modified xsi:type="dcterms:W3CDTF">2020-07-24T12:25:00Z</dcterms:modified>
</cp:coreProperties>
</file>